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278EE79F" w:rsidR="00A824C6" w:rsidRPr="00E6648E" w:rsidRDefault="00A824C6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6648E">
              <w:rPr>
                <w:rFonts w:cstheme="minorHAnsi"/>
                <w:bCs/>
                <w:sz w:val="24"/>
                <w:szCs w:val="24"/>
              </w:rPr>
              <w:t xml:space="preserve">PKKP </w:t>
            </w:r>
            <w:r w:rsidR="00E6648E" w:rsidRPr="00E6648E">
              <w:rPr>
                <w:rFonts w:cstheme="minorHAnsi"/>
                <w:bCs/>
                <w:sz w:val="24"/>
                <w:szCs w:val="24"/>
              </w:rPr>
              <w:t>400X1600 Panel</w:t>
            </w:r>
            <w:r w:rsidRPr="00E6648E">
              <w:rPr>
                <w:rFonts w:cstheme="minorHAnsi"/>
                <w:bCs/>
                <w:sz w:val="24"/>
                <w:szCs w:val="24"/>
              </w:rPr>
              <w:t xml:space="preserve"> Radyatör</w:t>
            </w:r>
          </w:p>
        </w:tc>
        <w:tc>
          <w:tcPr>
            <w:tcW w:w="2268" w:type="dxa"/>
            <w:vAlign w:val="center"/>
          </w:tcPr>
          <w:p w14:paraId="5AC6EDBB" w14:textId="165CF9CC" w:rsidR="00A824C6" w:rsidRPr="00E6648E" w:rsidRDefault="00A824C6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14:paraId="1C9B1253" w14:textId="00798B7E" w:rsidR="00A824C6" w:rsidRPr="00E6648E" w:rsidRDefault="00A824C6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A824C6" w:rsidRPr="00E6648E" w14:paraId="2FE5758C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A982840" w14:textId="57A09EB3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A4D0694" w14:textId="50846D65" w:rsidR="00A824C6" w:rsidRPr="00E6648E" w:rsidRDefault="00A824C6" w:rsidP="00C10D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cstheme="minorHAnsi"/>
                <w:bCs/>
                <w:sz w:val="24"/>
                <w:szCs w:val="24"/>
              </w:rPr>
              <w:t xml:space="preserve">PKKP </w:t>
            </w:r>
            <w:r w:rsidR="00E6648E" w:rsidRPr="00E6648E">
              <w:rPr>
                <w:rFonts w:cstheme="minorHAnsi"/>
                <w:bCs/>
                <w:sz w:val="24"/>
                <w:szCs w:val="24"/>
              </w:rPr>
              <w:t>600X1600 Panel</w:t>
            </w:r>
            <w:r w:rsidRPr="00E6648E">
              <w:rPr>
                <w:rFonts w:cstheme="minorHAnsi"/>
                <w:bCs/>
                <w:sz w:val="24"/>
                <w:szCs w:val="24"/>
              </w:rPr>
              <w:t xml:space="preserve"> Radyatör</w:t>
            </w:r>
          </w:p>
        </w:tc>
        <w:tc>
          <w:tcPr>
            <w:tcW w:w="2268" w:type="dxa"/>
            <w:vAlign w:val="center"/>
          </w:tcPr>
          <w:p w14:paraId="180221C0" w14:textId="15824142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24D58F41" w14:textId="3DD83D64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A824C6" w:rsidRPr="00E6648E" w14:paraId="4164CA75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6DEF677F" w14:textId="47F517BD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1462627C" w14:textId="6BB04DDE" w:rsidR="00A824C6" w:rsidRPr="00E6648E" w:rsidRDefault="00A824C6" w:rsidP="00C10D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cstheme="minorHAnsi"/>
                <w:bCs/>
                <w:sz w:val="24"/>
                <w:szCs w:val="24"/>
              </w:rPr>
              <w:t xml:space="preserve">PKKP </w:t>
            </w:r>
            <w:r w:rsidR="00E6648E" w:rsidRPr="00E6648E">
              <w:rPr>
                <w:rFonts w:cstheme="minorHAnsi"/>
                <w:bCs/>
                <w:sz w:val="24"/>
                <w:szCs w:val="24"/>
              </w:rPr>
              <w:t>900X1500 Panel</w:t>
            </w:r>
            <w:r w:rsidRPr="00E6648E">
              <w:rPr>
                <w:rFonts w:cstheme="minorHAnsi"/>
                <w:bCs/>
                <w:sz w:val="24"/>
                <w:szCs w:val="24"/>
              </w:rPr>
              <w:t xml:space="preserve"> Radyatör</w:t>
            </w:r>
          </w:p>
        </w:tc>
        <w:tc>
          <w:tcPr>
            <w:tcW w:w="2268" w:type="dxa"/>
            <w:vAlign w:val="center"/>
          </w:tcPr>
          <w:p w14:paraId="1D68DF87" w14:textId="410E35E0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5B540586" w14:textId="453DDB6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A824C6" w:rsidRPr="00E6648E" w14:paraId="744353FC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2004D738" w14:textId="209C77EB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74C136B6" w14:textId="3EE96743" w:rsidR="00A824C6" w:rsidRPr="00E6648E" w:rsidRDefault="003A51BA" w:rsidP="00C10D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047F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  <w:r w:rsidR="00047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</w:t>
            </w: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(programlanabilir kontrol paneli)</w:t>
            </w:r>
          </w:p>
        </w:tc>
        <w:tc>
          <w:tcPr>
            <w:tcW w:w="2268" w:type="dxa"/>
            <w:vAlign w:val="center"/>
          </w:tcPr>
          <w:p w14:paraId="335CED3D" w14:textId="070A3F4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0F060039" w14:textId="183B1AF6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A824C6" w:rsidRPr="00E6648E" w14:paraId="340DB4E5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63C3687E" w14:textId="2DB12613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5A8C8F26" w14:textId="418C6DCE" w:rsidR="00A824C6" w:rsidRPr="00E6648E" w:rsidRDefault="00A824C6" w:rsidP="00C10D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bCs/>
                <w:sz w:val="24"/>
                <w:szCs w:val="24"/>
              </w:rPr>
              <w:t>Programlanabilir akıllı Röle</w:t>
            </w:r>
          </w:p>
        </w:tc>
        <w:tc>
          <w:tcPr>
            <w:tcW w:w="2268" w:type="dxa"/>
            <w:vAlign w:val="center"/>
          </w:tcPr>
          <w:p w14:paraId="5D5C9BCA" w14:textId="2F2AA797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44D17F4E" w14:textId="1E859D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E6648E" w:rsidRPr="00E6648E" w14:paraId="10012DE8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144F46A0" w14:textId="48669661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405518C1" w14:textId="7CC28AF2" w:rsidR="00E6648E" w:rsidRPr="00E6648E" w:rsidRDefault="00E6648E" w:rsidP="00E6648E">
            <w:pPr>
              <w:rPr>
                <w:bCs/>
                <w:sz w:val="24"/>
                <w:szCs w:val="24"/>
              </w:rPr>
            </w:pPr>
            <w:proofErr w:type="spellStart"/>
            <w:r w:rsidRPr="00E6648E">
              <w:rPr>
                <w:sz w:val="24"/>
                <w:szCs w:val="24"/>
              </w:rPr>
              <w:t>Servo</w:t>
            </w:r>
            <w:proofErr w:type="spellEnd"/>
            <w:r w:rsidRPr="00E6648E">
              <w:rPr>
                <w:sz w:val="24"/>
                <w:szCs w:val="24"/>
              </w:rPr>
              <w:t xml:space="preserve"> Motor</w:t>
            </w:r>
          </w:p>
        </w:tc>
        <w:tc>
          <w:tcPr>
            <w:tcW w:w="2268" w:type="dxa"/>
            <w:vAlign w:val="center"/>
          </w:tcPr>
          <w:p w14:paraId="1BA37989" w14:textId="3E31314A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697A32F1" w14:textId="35CC3DFD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E6648E" w:rsidRPr="00E6648E" w14:paraId="539AF3F5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184AD568" w14:textId="22A3D16B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09E9AC22" w14:textId="1CE8B5A1" w:rsidR="00E6648E" w:rsidRPr="00E6648E" w:rsidRDefault="00E6648E" w:rsidP="00E6648E">
            <w:pPr>
              <w:rPr>
                <w:bCs/>
                <w:sz w:val="24"/>
                <w:szCs w:val="24"/>
              </w:rPr>
            </w:pPr>
            <w:r w:rsidRPr="00E6648E">
              <w:rPr>
                <w:sz w:val="24"/>
                <w:szCs w:val="24"/>
              </w:rPr>
              <w:t>Sirkülasyon Pompası</w:t>
            </w:r>
          </w:p>
        </w:tc>
        <w:tc>
          <w:tcPr>
            <w:tcW w:w="2268" w:type="dxa"/>
            <w:vAlign w:val="center"/>
          </w:tcPr>
          <w:p w14:paraId="647D546A" w14:textId="003CAC58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371C4BF6" w14:textId="7772E268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E6648E" w:rsidRPr="00E6648E" w14:paraId="4FF162C5" w14:textId="77777777" w:rsidTr="00E6648E">
        <w:trPr>
          <w:trHeight w:val="397"/>
        </w:trPr>
        <w:tc>
          <w:tcPr>
            <w:tcW w:w="993" w:type="dxa"/>
            <w:vAlign w:val="center"/>
          </w:tcPr>
          <w:p w14:paraId="7A8DE4CD" w14:textId="01A5C8F8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308F94C5" w14:textId="49CECC4B" w:rsidR="00E6648E" w:rsidRPr="00E6648E" w:rsidRDefault="00E6648E" w:rsidP="00E6648E">
            <w:pPr>
              <w:ind w:right="-284"/>
              <w:rPr>
                <w:bCs/>
                <w:sz w:val="24"/>
                <w:szCs w:val="24"/>
              </w:rPr>
            </w:pPr>
            <w:r w:rsidRPr="00E6648E">
              <w:rPr>
                <w:sz w:val="24"/>
                <w:szCs w:val="24"/>
              </w:rPr>
              <w:t xml:space="preserve">Kontrol paneli ( </w:t>
            </w:r>
            <w:proofErr w:type="spellStart"/>
            <w:r w:rsidRPr="00E6648E">
              <w:rPr>
                <w:sz w:val="24"/>
                <w:szCs w:val="24"/>
              </w:rPr>
              <w:t>Tridium</w:t>
            </w:r>
            <w:proofErr w:type="spellEnd"/>
            <w:r w:rsidRPr="00E6648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0F4B0CA1" w14:textId="32AC51E2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4D3045C5" w14:textId="0D64A546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E6648E" w:rsidRPr="00E6648E" w14:paraId="72B03E34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A66EEFD" w14:textId="501B966D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4D2B9E7F" w14:textId="77777777" w:rsidR="00E6648E" w:rsidRPr="00E6648E" w:rsidRDefault="00E6648E" w:rsidP="00E6648E">
            <w:pPr>
              <w:rPr>
                <w:sz w:val="24"/>
                <w:szCs w:val="24"/>
              </w:rPr>
            </w:pPr>
            <w:r w:rsidRPr="00E6648E">
              <w:rPr>
                <w:sz w:val="24"/>
                <w:szCs w:val="24"/>
              </w:rPr>
              <w:t>Kontrol paneli</w:t>
            </w:r>
          </w:p>
          <w:p w14:paraId="59EB4E6E" w14:textId="1D8029B9" w:rsidR="00E6648E" w:rsidRPr="00E6648E" w:rsidRDefault="00E6648E" w:rsidP="00E6648E">
            <w:pPr>
              <w:ind w:right="-284"/>
              <w:rPr>
                <w:bCs/>
                <w:sz w:val="24"/>
                <w:szCs w:val="24"/>
              </w:rPr>
            </w:pPr>
            <w:r w:rsidRPr="00E6648E">
              <w:rPr>
                <w:sz w:val="24"/>
                <w:szCs w:val="24"/>
              </w:rPr>
              <w:t>(</w:t>
            </w:r>
            <w:proofErr w:type="spellStart"/>
            <w:r w:rsidRPr="00E6648E">
              <w:rPr>
                <w:sz w:val="24"/>
                <w:szCs w:val="24"/>
              </w:rPr>
              <w:t>Niagara</w:t>
            </w:r>
            <w:proofErr w:type="spellEnd"/>
            <w:r w:rsidRPr="00E6648E">
              <w:rPr>
                <w:sz w:val="24"/>
                <w:szCs w:val="24"/>
              </w:rPr>
              <w:t xml:space="preserve"> DISTECH CNOTROLS)</w:t>
            </w:r>
          </w:p>
        </w:tc>
        <w:tc>
          <w:tcPr>
            <w:tcW w:w="2268" w:type="dxa"/>
            <w:vAlign w:val="center"/>
          </w:tcPr>
          <w:p w14:paraId="332CA8CE" w14:textId="17CE2180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5354AE51" w14:textId="69251AB6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E6648E" w:rsidRPr="00E6648E" w14:paraId="44F4CD0F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6E4F367E" w14:textId="7ADE535E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14:paraId="6FEA654C" w14:textId="58CD54D4" w:rsidR="00E6648E" w:rsidRPr="00E6648E" w:rsidRDefault="00E6648E" w:rsidP="00E6648E">
            <w:pPr>
              <w:ind w:right="-284"/>
              <w:rPr>
                <w:bCs/>
                <w:sz w:val="24"/>
                <w:szCs w:val="24"/>
              </w:rPr>
            </w:pPr>
            <w:r w:rsidRPr="00E6648E">
              <w:rPr>
                <w:sz w:val="24"/>
                <w:szCs w:val="24"/>
              </w:rPr>
              <w:t>Basınç Düşürme Vanası (Regülatör)</w:t>
            </w:r>
          </w:p>
        </w:tc>
        <w:tc>
          <w:tcPr>
            <w:tcW w:w="2268" w:type="dxa"/>
            <w:vAlign w:val="center"/>
          </w:tcPr>
          <w:p w14:paraId="0E3D199C" w14:textId="59E7D78E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590C3908" w14:textId="4F7E9F5E" w:rsidR="00E6648E" w:rsidRPr="00E6648E" w:rsidRDefault="00E6648E" w:rsidP="00A82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4C311968" w14:textId="77777777" w:rsidR="0025021A" w:rsidRPr="00E6648E" w:rsidRDefault="0025021A" w:rsidP="0014115C">
      <w:pPr>
        <w:pStyle w:val="Default"/>
      </w:pPr>
    </w:p>
    <w:p w14:paraId="12A88573" w14:textId="4CB4DADA" w:rsidR="00820056" w:rsidRPr="00E6648E" w:rsidRDefault="0014115C" w:rsidP="009C7088">
      <w:pPr>
        <w:pStyle w:val="Default"/>
        <w:jc w:val="both"/>
        <w:rPr>
          <w:b/>
          <w:bCs/>
        </w:rPr>
      </w:pPr>
      <w:r w:rsidRPr="00E6648E">
        <w:t xml:space="preserve">Yapı İşleri ve Teknik Daire Başkanlığınca </w:t>
      </w:r>
      <w:r w:rsidRPr="00E6648E">
        <w:rPr>
          <w:b/>
          <w:bCs/>
        </w:rPr>
        <w:t>“</w:t>
      </w:r>
      <w:r w:rsidR="003A51BA" w:rsidRPr="00E6648E">
        <w:rPr>
          <w:b/>
          <w:bCs/>
        </w:rPr>
        <w:t xml:space="preserve">Isı su işletme müdürlüğüne malzeme </w:t>
      </w:r>
      <w:r w:rsidR="00C10DF7" w:rsidRPr="00E6648E">
        <w:rPr>
          <w:b/>
          <w:bCs/>
        </w:rPr>
        <w:t xml:space="preserve">alımı” </w:t>
      </w:r>
      <w:r w:rsidRPr="00E6648E">
        <w:t xml:space="preserve">işi Doğrudan Temin (22/d) ile yaptırılacaktır. İlgililerin Başkanlığımız Satın Alma Birimine </w:t>
      </w:r>
      <w:r w:rsidR="00A14C35">
        <w:rPr>
          <w:b/>
        </w:rPr>
        <w:t>12.</w:t>
      </w:r>
      <w:r w:rsidR="000F762E" w:rsidRPr="00E6648E">
        <w:rPr>
          <w:b/>
        </w:rPr>
        <w:t>0</w:t>
      </w:r>
      <w:r w:rsidR="003A51BA" w:rsidRPr="00E6648E">
        <w:rPr>
          <w:b/>
        </w:rPr>
        <w:t>3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r w:rsidR="003A51BA" w:rsidRPr="00E6648E">
        <w:rPr>
          <w:b/>
          <w:bCs/>
        </w:rPr>
        <w:t>Cuma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>günü saat 1</w:t>
      </w:r>
      <w:r w:rsidR="00A14C35">
        <w:rPr>
          <w:b/>
        </w:rPr>
        <w:t>6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7EC1B4B2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A14C35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77777777" w:rsidR="00347CEC" w:rsidRPr="00E6648E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1279CAE5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C10DF7" w:rsidRPr="00E6648E">
        <w:t>personeli-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11F81033" w14:textId="66B819DE" w:rsidR="003A51BA" w:rsidRPr="00E6648E" w:rsidRDefault="003A51BA" w:rsidP="003A51BA">
      <w:pPr>
        <w:pStyle w:val="Default"/>
      </w:pPr>
      <w:r w:rsidRPr="00E6648E">
        <w:t>Ahmet GÖKCÜK                  210 6165</w:t>
      </w:r>
      <w:r w:rsidRPr="00E6648E">
        <w:tab/>
      </w:r>
      <w:r w:rsidRPr="00E6648E">
        <w:tab/>
        <w:t xml:space="preserve">    </w:t>
      </w:r>
      <w:r w:rsidR="00C10DF7" w:rsidRPr="00E6648E">
        <w:t xml:space="preserve">Yasin </w:t>
      </w:r>
      <w:proofErr w:type="gramStart"/>
      <w:r w:rsidR="00C10DF7" w:rsidRPr="00E6648E">
        <w:t>MERT</w:t>
      </w:r>
      <w:r w:rsidRPr="00E6648E">
        <w:t xml:space="preserve">       210</w:t>
      </w:r>
      <w:proofErr w:type="gramEnd"/>
      <w:r w:rsidRPr="00E6648E">
        <w:t xml:space="preserve"> 3781 -210 2940</w:t>
      </w:r>
    </w:p>
    <w:p w14:paraId="2A8CF1BB" w14:textId="310481BB" w:rsidR="003A51BA" w:rsidRPr="00E6648E" w:rsidRDefault="003A51BA" w:rsidP="003A51BA">
      <w:pPr>
        <w:pStyle w:val="Default"/>
      </w:pPr>
      <w:r w:rsidRPr="00E6648E">
        <w:t xml:space="preserve">Atilla </w:t>
      </w:r>
      <w:proofErr w:type="gramStart"/>
      <w:r w:rsidRPr="00E6648E">
        <w:t xml:space="preserve">MURATHANOĞLU </w:t>
      </w:r>
      <w:r w:rsidR="00C10DF7" w:rsidRPr="00E6648E">
        <w:t xml:space="preserve"> </w:t>
      </w:r>
      <w:r w:rsidRPr="00E6648E">
        <w:t xml:space="preserve"> 210</w:t>
      </w:r>
      <w:proofErr w:type="gramEnd"/>
      <w:r w:rsidRPr="00E6648E">
        <w:t xml:space="preserve"> 6164</w:t>
      </w:r>
      <w:r w:rsidRPr="00E6648E">
        <w:tab/>
      </w:r>
      <w:r w:rsidRPr="00E6648E">
        <w:tab/>
        <w:t xml:space="preserve">    </w:t>
      </w:r>
      <w:r w:rsidR="00C10DF7" w:rsidRPr="00E6648E">
        <w:t>Âdem</w:t>
      </w:r>
      <w:r w:rsidRPr="00E6648E">
        <w:t xml:space="preserve"> YAŞAR    210 7560- 210 2940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47F9C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14C35"/>
    <w:rsid w:val="00A476A9"/>
    <w:rsid w:val="00A824C6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2DBC-5B70-41F0-B05E-967E837B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7</cp:revision>
  <dcterms:created xsi:type="dcterms:W3CDTF">2021-03-01T09:48:00Z</dcterms:created>
  <dcterms:modified xsi:type="dcterms:W3CDTF">2021-03-10T07:38:00Z</dcterms:modified>
</cp:coreProperties>
</file>