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3" w:rsidRDefault="00B80922">
      <w:pPr>
        <w:spacing w:after="2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387A65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tbl>
      <w:tblPr>
        <w:tblStyle w:val="TableGrid"/>
        <w:tblW w:w="7468" w:type="dxa"/>
        <w:tblInd w:w="994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4674"/>
        <w:gridCol w:w="1419"/>
        <w:gridCol w:w="1375"/>
      </w:tblGrid>
      <w:tr w:rsidR="00FA2823">
        <w:trPr>
          <w:trHeight w:val="5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İŞİN ADI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MİKTARI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BİRİMİ </w:t>
            </w:r>
          </w:p>
        </w:tc>
      </w:tr>
      <w:tr w:rsidR="00FA2823">
        <w:trPr>
          <w:trHeight w:val="100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5514EF" w:rsidP="00B80922">
            <w:r>
              <w:t>Klor Gazı Alımı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5514EF">
            <w:pPr>
              <w:ind w:right="65"/>
              <w:jc w:val="center"/>
            </w:pPr>
            <w:r>
              <w:t>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5514EF">
            <w:pPr>
              <w:ind w:right="184"/>
              <w:jc w:val="right"/>
            </w:pPr>
            <w:r>
              <w:t>ADET</w:t>
            </w:r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2823" w:rsidRPr="006C5A5A" w:rsidRDefault="005659E2" w:rsidP="00E024EC">
      <w:pPr>
        <w:tabs>
          <w:tab w:val="right" w:pos="10468"/>
        </w:tabs>
        <w:spacing w:after="72"/>
        <w:ind w:left="-15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Y</w:t>
      </w:r>
      <w:r w:rsidR="00B80922">
        <w:rPr>
          <w:rFonts w:ascii="Times New Roman" w:eastAsia="Times New Roman" w:hAnsi="Times New Roman" w:cs="Times New Roman"/>
          <w:sz w:val="24"/>
        </w:rPr>
        <w:t>apı İşleri ve Teknik Daire Başkanlığı</w:t>
      </w:r>
      <w:r w:rsidR="00387A65">
        <w:rPr>
          <w:rFonts w:ascii="Times New Roman" w:eastAsia="Times New Roman" w:hAnsi="Times New Roman" w:cs="Times New Roman"/>
          <w:sz w:val="24"/>
        </w:rPr>
        <w:t>’</w:t>
      </w:r>
      <w:r w:rsidR="00B80922">
        <w:rPr>
          <w:rFonts w:ascii="Times New Roman" w:eastAsia="Times New Roman" w:hAnsi="Times New Roman" w:cs="Times New Roman"/>
          <w:sz w:val="24"/>
        </w:rPr>
        <w:t xml:space="preserve">nca </w:t>
      </w:r>
      <w:r w:rsidR="00B80922">
        <w:rPr>
          <w:rFonts w:ascii="Times New Roman" w:eastAsia="Times New Roman" w:hAnsi="Times New Roman" w:cs="Times New Roman"/>
          <w:b/>
          <w:sz w:val="24"/>
        </w:rPr>
        <w:t>“</w:t>
      </w:r>
      <w:r w:rsidR="005514EF">
        <w:rPr>
          <w:rFonts w:ascii="Times New Roman" w:eastAsia="Times New Roman" w:hAnsi="Times New Roman" w:cs="Times New Roman"/>
          <w:b/>
          <w:sz w:val="24"/>
        </w:rPr>
        <w:t>Klor Gazı Alımı</w:t>
      </w:r>
      <w:r w:rsidR="00B80922">
        <w:rPr>
          <w:rFonts w:ascii="Times New Roman" w:eastAsia="Times New Roman" w:hAnsi="Times New Roman" w:cs="Times New Roman"/>
          <w:b/>
          <w:sz w:val="24"/>
        </w:rPr>
        <w:t>”</w:t>
      </w:r>
      <w:r w:rsidR="00B80922">
        <w:rPr>
          <w:rFonts w:ascii="Times New Roman" w:eastAsia="Times New Roman" w:hAnsi="Times New Roman" w:cs="Times New Roman"/>
          <w:sz w:val="24"/>
        </w:rPr>
        <w:t xml:space="preserve">  işi Doğrudan Temin (22/d)  ile yaptırılacaktır. İlgililerin Başkanlığımız Satın Alma Birimine </w:t>
      </w:r>
      <w:r w:rsidR="005514EF">
        <w:rPr>
          <w:rFonts w:ascii="Times New Roman" w:eastAsia="Times New Roman" w:hAnsi="Times New Roman" w:cs="Times New Roman"/>
          <w:sz w:val="24"/>
        </w:rPr>
        <w:t>03/0</w:t>
      </w:r>
      <w:r w:rsidR="006F3724">
        <w:rPr>
          <w:rFonts w:ascii="Times New Roman" w:eastAsia="Times New Roman" w:hAnsi="Times New Roman" w:cs="Times New Roman"/>
          <w:sz w:val="24"/>
        </w:rPr>
        <w:t>5</w:t>
      </w:r>
      <w:bookmarkStart w:id="0" w:name="_GoBack"/>
      <w:bookmarkEnd w:id="0"/>
      <w:r w:rsidR="005514EF">
        <w:rPr>
          <w:rFonts w:ascii="Times New Roman" w:eastAsia="Times New Roman" w:hAnsi="Times New Roman" w:cs="Times New Roman"/>
          <w:sz w:val="24"/>
        </w:rPr>
        <w:t>/2019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 xml:space="preserve"> </w:t>
      </w:r>
      <w:r w:rsidR="005514EF">
        <w:rPr>
          <w:rFonts w:ascii="Times New Roman" w:eastAsia="Times New Roman" w:hAnsi="Times New Roman" w:cs="Times New Roman"/>
          <w:sz w:val="24"/>
        </w:rPr>
        <w:t xml:space="preserve">Cuma 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günü </w:t>
      </w:r>
      <w:r w:rsidR="006C5A5A">
        <w:rPr>
          <w:rFonts w:ascii="Times New Roman" w:eastAsia="Times New Roman" w:hAnsi="Times New Roman" w:cs="Times New Roman"/>
          <w:sz w:val="24"/>
        </w:rPr>
        <w:t>s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aat 14:00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 w:rsidR="00B80922"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="00B80922"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Saat 14:00 den sonra gelen teklifler değerlendirilmeye alınmayacaktır.</w:t>
      </w: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A70E26" w:rsidP="00A70E26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AÇIKLAMA</w:t>
      </w:r>
      <w:r w:rsidR="00B8092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2823" w:rsidRPr="00455642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55642">
        <w:rPr>
          <w:rFonts w:ascii="Times New Roman" w:eastAsia="Times New Roman" w:hAnsi="Times New Roman" w:cs="Times New Roman"/>
        </w:rPr>
        <w:t>*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Teklif zarfları Satın Alma </w:t>
      </w:r>
      <w:r w:rsidR="00817E24" w:rsidRPr="00455642">
        <w:rPr>
          <w:rFonts w:ascii="Times New Roman" w:eastAsia="Times New Roman" w:hAnsi="Times New Roman" w:cs="Times New Roman"/>
          <w:b/>
        </w:rPr>
        <w:t>Birimi’</w:t>
      </w:r>
      <w:r w:rsidR="00817E24">
        <w:rPr>
          <w:rFonts w:ascii="Times New Roman" w:eastAsia="Times New Roman" w:hAnsi="Times New Roman" w:cs="Times New Roman"/>
          <w:b/>
        </w:rPr>
        <w:t>n</w:t>
      </w:r>
      <w:r w:rsidR="00817E24" w:rsidRPr="00455642">
        <w:rPr>
          <w:rFonts w:ascii="Times New Roman" w:eastAsia="Times New Roman" w:hAnsi="Times New Roman" w:cs="Times New Roman"/>
          <w:b/>
        </w:rPr>
        <w:t>den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5514EF">
        <w:rPr>
          <w:rFonts w:ascii="Times New Roman" w:eastAsia="Times New Roman" w:hAnsi="Times New Roman" w:cs="Times New Roman"/>
          <w:b/>
        </w:rPr>
        <w:t xml:space="preserve">Melike </w:t>
      </w:r>
      <w:proofErr w:type="spellStart"/>
      <w:r w:rsidR="005514EF">
        <w:rPr>
          <w:rFonts w:ascii="Times New Roman" w:eastAsia="Times New Roman" w:hAnsi="Times New Roman" w:cs="Times New Roman"/>
          <w:b/>
        </w:rPr>
        <w:t>KONUŞKAN</w:t>
      </w:r>
      <w:r w:rsidRPr="00455642">
        <w:rPr>
          <w:rFonts w:ascii="Times New Roman" w:eastAsia="Times New Roman" w:hAnsi="Times New Roman" w:cs="Times New Roman"/>
          <w:b/>
        </w:rPr>
        <w:t>’a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 xml:space="preserve"> (</w:t>
      </w:r>
      <w:r w:rsidR="005514EF">
        <w:rPr>
          <w:rFonts w:ascii="Times New Roman" w:eastAsia="Times New Roman" w:hAnsi="Times New Roman" w:cs="Times New Roman"/>
          <w:b/>
        </w:rPr>
        <w:t>312 210 61 65</w:t>
      </w:r>
      <w:r w:rsidR="006C5A5A" w:rsidRPr="00455642">
        <w:rPr>
          <w:rFonts w:ascii="Times New Roman" w:eastAsia="Times New Roman" w:hAnsi="Times New Roman" w:cs="Times New Roman"/>
          <w:b/>
        </w:rPr>
        <w:t>)</w:t>
      </w:r>
      <w:r w:rsidRPr="00455642">
        <w:rPr>
          <w:rFonts w:ascii="Times New Roman" w:eastAsia="Times New Roman" w:hAnsi="Times New Roman" w:cs="Times New Roman"/>
          <w:b/>
        </w:rPr>
        <w:t xml:space="preserve"> elden teslim edilecektir. </w:t>
      </w:r>
    </w:p>
    <w:p w:rsidR="006C5A5A" w:rsidRPr="00455642" w:rsidRDefault="006C5A5A">
      <w:pPr>
        <w:spacing w:after="206" w:line="266" w:lineRule="auto"/>
        <w:ind w:left="-5" w:hanging="10"/>
        <w:rPr>
          <w:b/>
        </w:rPr>
      </w:pPr>
      <w:r w:rsidRPr="00455642">
        <w:rPr>
          <w:rFonts w:ascii="Times New Roman" w:eastAsia="Times New Roman" w:hAnsi="Times New Roman" w:cs="Times New Roman"/>
          <w:b/>
        </w:rPr>
        <w:t xml:space="preserve">**  </w:t>
      </w:r>
      <w:r w:rsidRPr="00455642">
        <w:rPr>
          <w:rFonts w:ascii="Times New Roman" w:eastAsia="Times New Roman" w:hAnsi="Times New Roman" w:cs="Times New Roman"/>
          <w:b/>
          <w:color w:val="auto"/>
        </w:rPr>
        <w:t>Doğrudan temin ile ilgili duyuru, teknik şartname ve sonuç bilgi</w:t>
      </w:r>
      <w:r w:rsidR="00866D2F">
        <w:rPr>
          <w:rFonts w:ascii="Times New Roman" w:eastAsia="Times New Roman" w:hAnsi="Times New Roman" w:cs="Times New Roman"/>
          <w:b/>
          <w:color w:val="auto"/>
        </w:rPr>
        <w:t>lerine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5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</w:t>
      </w:r>
      <w:r w:rsidR="00455642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linkinden </w:t>
      </w:r>
      <w:r w:rsidR="00455642" w:rsidRPr="00455642">
        <w:rPr>
          <w:rFonts w:ascii="Times New Roman" w:eastAsia="Times New Roman" w:hAnsi="Times New Roman" w:cs="Times New Roman"/>
          <w:b/>
        </w:rPr>
        <w:t>erişebilirsiniz</w:t>
      </w:r>
      <w:r w:rsidRPr="00455642">
        <w:rPr>
          <w:rFonts w:ascii="Times New Roman" w:eastAsia="Times New Roman" w:hAnsi="Times New Roman" w:cs="Times New Roman"/>
          <w:b/>
        </w:rPr>
        <w:t>.</w:t>
      </w:r>
    </w:p>
    <w:p w:rsidR="00FA2823" w:rsidRPr="00455642" w:rsidRDefault="00B80922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FA2823" w:rsidRDefault="00FA2823">
      <w:pPr>
        <w:spacing w:after="263"/>
        <w:ind w:left="58"/>
        <w:jc w:val="center"/>
      </w:pPr>
    </w:p>
    <w:p w:rsidR="00FA2823" w:rsidRDefault="00B80922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FA2823" w:rsidRDefault="00B80922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</w:t>
      </w:r>
      <w:r w:rsidR="006C5A5A">
        <w:rPr>
          <w:rFonts w:ascii="Times New Roman" w:eastAsia="Times New Roman" w:hAnsi="Times New Roman" w:cs="Times New Roman"/>
          <w:sz w:val="24"/>
        </w:rPr>
        <w:t>Yöneticisi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152A0E"/>
    <w:rsid w:val="00192B9F"/>
    <w:rsid w:val="00302C47"/>
    <w:rsid w:val="00387A65"/>
    <w:rsid w:val="00455642"/>
    <w:rsid w:val="0049513F"/>
    <w:rsid w:val="005514EF"/>
    <w:rsid w:val="005659E2"/>
    <w:rsid w:val="006B5F2F"/>
    <w:rsid w:val="006C5A5A"/>
    <w:rsid w:val="006F3724"/>
    <w:rsid w:val="00712431"/>
    <w:rsid w:val="00817E24"/>
    <w:rsid w:val="00866D2F"/>
    <w:rsid w:val="00A70E26"/>
    <w:rsid w:val="00B80922"/>
    <w:rsid w:val="00CA0EE2"/>
    <w:rsid w:val="00CE3EA1"/>
    <w:rsid w:val="00E024EC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6FDF"/>
  <w15:docId w15:val="{40D36679-9908-45A3-AAC3-862B78D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tinalma.yitdb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Windows Kullanıcısı</cp:lastModifiedBy>
  <cp:revision>4</cp:revision>
  <dcterms:created xsi:type="dcterms:W3CDTF">2019-04-30T07:03:00Z</dcterms:created>
  <dcterms:modified xsi:type="dcterms:W3CDTF">2019-04-30T07:22:00Z</dcterms:modified>
</cp:coreProperties>
</file>